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4B3ECA">
        <w:rPr>
          <w:b/>
          <w:i/>
          <w:sz w:val="24"/>
          <w:szCs w:val="24"/>
        </w:rPr>
        <w:t xml:space="preserve"> </w:t>
      </w:r>
      <w:r w:rsidR="00FC125C">
        <w:rPr>
          <w:b/>
          <w:i/>
          <w:sz w:val="24"/>
          <w:szCs w:val="24"/>
        </w:rPr>
        <w:t>Adózási ismeretek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E74EB0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4B3ECA">
        <w:rPr>
          <w:b/>
          <w:i/>
          <w:sz w:val="24"/>
          <w:szCs w:val="24"/>
        </w:rPr>
        <w:t xml:space="preserve"> </w:t>
      </w:r>
      <w:r w:rsidR="0032023E" w:rsidRPr="0032023E">
        <w:rPr>
          <w:b/>
          <w:i/>
          <w:sz w:val="24"/>
          <w:szCs w:val="24"/>
        </w:rPr>
        <w:t>3BLP2-M3-FLPA-P1-V1-EA-ADÓZISM</w:t>
      </w:r>
      <w:r w:rsidR="0032023E">
        <w:rPr>
          <w:b/>
          <w:i/>
          <w:sz w:val="24"/>
          <w:szCs w:val="24"/>
        </w:rPr>
        <w:t>,</w:t>
      </w:r>
      <w:r w:rsidR="0032023E" w:rsidRPr="0032023E">
        <w:t xml:space="preserve"> </w:t>
      </w:r>
      <w:r w:rsidR="0032023E" w:rsidRPr="0032023E">
        <w:rPr>
          <w:b/>
          <w:i/>
          <w:sz w:val="24"/>
          <w:szCs w:val="24"/>
        </w:rPr>
        <w:t>3BLP2-M3-FSA-SP-SV1-EA-ADÓZISM</w:t>
      </w:r>
    </w:p>
    <w:p w:rsidR="00792A46" w:rsidRDefault="00792A46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="0032023E">
        <w:rPr>
          <w:i/>
          <w:sz w:val="24"/>
          <w:szCs w:val="24"/>
        </w:rPr>
        <w:t>FOSZK, alapképzés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4B3ECA">
        <w:rPr>
          <w:b/>
          <w:i/>
          <w:sz w:val="24"/>
          <w:szCs w:val="24"/>
        </w:rPr>
        <w:t xml:space="preserve"> </w:t>
      </w:r>
      <w:r w:rsidR="0032023E">
        <w:rPr>
          <w:b/>
          <w:i/>
          <w:sz w:val="24"/>
          <w:szCs w:val="24"/>
        </w:rPr>
        <w:t>Pénzügy és számvitel</w:t>
      </w:r>
      <w:r w:rsidR="00A62CDC">
        <w:rPr>
          <w:b/>
          <w:i/>
          <w:sz w:val="24"/>
          <w:szCs w:val="24"/>
        </w:rPr>
        <w:t>, Kereskedelem és Marketing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E74EB0" w:rsidP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Tagozat: </w:t>
      </w:r>
      <w:r w:rsidR="0088570F">
        <w:rPr>
          <w:b/>
          <w:i/>
          <w:sz w:val="24"/>
          <w:szCs w:val="24"/>
        </w:rPr>
        <w:t>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88570F">
        <w:rPr>
          <w:b/>
          <w:i/>
          <w:sz w:val="24"/>
          <w:szCs w:val="24"/>
        </w:rPr>
        <w:t xml:space="preserve"> 2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bookmarkStart w:id="0" w:name="_GoBack"/>
      <w:bookmarkEnd w:id="0"/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="004B3ECA">
        <w:rPr>
          <w:i/>
          <w:sz w:val="24"/>
          <w:szCs w:val="24"/>
        </w:rPr>
        <w:t>kollokvium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4B3ECA">
        <w:rPr>
          <w:b/>
          <w:i/>
          <w:sz w:val="24"/>
          <w:szCs w:val="24"/>
        </w:rPr>
        <w:t xml:space="preserve"> Dr. </w:t>
      </w:r>
      <w:r w:rsidR="00792A46">
        <w:rPr>
          <w:b/>
          <w:i/>
          <w:sz w:val="24"/>
          <w:szCs w:val="24"/>
        </w:rPr>
        <w:t>Parádi-Dolgos Anett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4B3ECA">
        <w:rPr>
          <w:b/>
          <w:i/>
          <w:sz w:val="24"/>
          <w:szCs w:val="24"/>
        </w:rPr>
        <w:t xml:space="preserve"> Dr. </w:t>
      </w:r>
      <w:r w:rsidR="00792A46">
        <w:rPr>
          <w:b/>
          <w:i/>
          <w:sz w:val="24"/>
          <w:szCs w:val="24"/>
        </w:rPr>
        <w:t>Parádi-Dolgos Anett, Koroseczné Pavlin Rita</w:t>
      </w:r>
    </w:p>
    <w:p w:rsidR="00E74EB0" w:rsidRPr="002263FA" w:rsidRDefault="00E74EB0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4B3ECA">
        <w:rPr>
          <w:b/>
          <w:i/>
          <w:sz w:val="24"/>
          <w:szCs w:val="24"/>
        </w:rPr>
        <w:t xml:space="preserve"> Pénzügy és Közgazdaságtan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4B3ECA">
        <w:rPr>
          <w:b/>
          <w:i/>
          <w:sz w:val="24"/>
          <w:szCs w:val="24"/>
        </w:rPr>
        <w:t xml:space="preserve"> Dr. Parádi-Dolgos Anett, egyetemi 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 w:rsidR="004B3ECA">
        <w:rPr>
          <w:b/>
          <w:i/>
          <w:sz w:val="24"/>
          <w:szCs w:val="24"/>
        </w:rPr>
        <w:t xml:space="preserve"> érvényessége: 2014/2015 tanév 2.</w:t>
      </w:r>
      <w:r>
        <w:rPr>
          <w:b/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4B3ECA" w:rsidRDefault="0077606C" w:rsidP="004B3ECA">
      <w:pPr>
        <w:jc w:val="both"/>
      </w:pPr>
      <w:r>
        <w:rPr>
          <w:b/>
          <w:i/>
          <w:sz w:val="24"/>
        </w:rPr>
        <w:t>A tantárgy céljai:</w:t>
      </w:r>
      <w:r w:rsidR="004B3ECA">
        <w:rPr>
          <w:b/>
          <w:i/>
          <w:sz w:val="24"/>
        </w:rPr>
        <w:t xml:space="preserve"> </w:t>
      </w:r>
      <w:r w:rsidR="00792A46">
        <w:t>Adóelméleti alapkategóriák értelmezése, adópolitikai célok meghatározása.</w:t>
      </w:r>
      <w:r w:rsidR="004B3ECA">
        <w:t xml:space="preserve"> 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77606C" w:rsidRDefault="00792A46">
      <w:pPr>
        <w:spacing w:after="160"/>
        <w:jc w:val="both"/>
        <w:rPr>
          <w:b/>
          <w:i/>
          <w:sz w:val="24"/>
        </w:rPr>
      </w:pPr>
      <w:r w:rsidRPr="00792A46">
        <w:t>A félév kollokviummal zárul, melynek alapján értékeljük a hallgató teljesítményét.</w:t>
      </w:r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260"/>
        <w:gridCol w:w="3261"/>
      </w:tblGrid>
      <w:tr w:rsidR="00DD5969" w:rsidTr="00857138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26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3417C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88570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 w:rsidRPr="0032023E">
              <w:rPr>
                <w:rFonts w:ascii="Arial" w:hAnsi="Arial" w:cs="Arial"/>
              </w:rPr>
              <w:t>Tantárgyi követelményrendszer ismertetése. Félév feladatainak rögzítése. Általános bevezetés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 w:rsidRPr="0032023E">
              <w:rPr>
                <w:rFonts w:ascii="Arial" w:hAnsi="Arial" w:cs="Arial"/>
              </w:rPr>
              <w:t>Adóelméleti alapfogalmak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 w:rsidRPr="0032023E">
              <w:rPr>
                <w:rFonts w:ascii="Arial" w:hAnsi="Arial" w:cs="Arial"/>
              </w:rPr>
              <w:t>Magyar adórendszer sajátosságai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Személyi jövedelemadó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Személyi jövedelemadó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Adózásról szóló törvény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504323" w:rsidRDefault="00DD5969" w:rsidP="00CC3637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Társadalombiztosítás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43417C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Társadalombiztosítás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tavaszi szünet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Társasági adó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43417C" w:rsidRDefault="0032023E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Általános forgalmi adó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Egyéb indirekt adók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D5969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504323" w:rsidRDefault="00DD5969" w:rsidP="00CC3637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D5969" w:rsidRPr="00505A34" w:rsidRDefault="0032023E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Alternatív adózási módok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D5969" w:rsidRPr="00504323" w:rsidRDefault="00DD5969" w:rsidP="00CC3637">
            <w:pPr>
              <w:pStyle w:val="Listaszerbekezds"/>
              <w:ind w:left="0"/>
              <w:rPr>
                <w:rFonts w:ascii="Arial" w:hAnsi="Arial" w:cs="Arial"/>
              </w:rPr>
            </w:pP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K</w:t>
      </w:r>
      <w:r w:rsidR="00884A27">
        <w:rPr>
          <w:i/>
          <w:sz w:val="24"/>
        </w:rPr>
        <w:t>ötelező irodalom</w:t>
      </w:r>
    </w:p>
    <w:p w:rsidR="00857138" w:rsidRPr="00857138" w:rsidRDefault="00857138" w:rsidP="00857138">
      <w:pPr>
        <w:rPr>
          <w:sz w:val="24"/>
          <w:szCs w:val="24"/>
        </w:rPr>
      </w:pPr>
      <w:r w:rsidRPr="00857138">
        <w:rPr>
          <w:sz w:val="24"/>
          <w:szCs w:val="24"/>
        </w:rPr>
        <w:t>Parádi-Dolgos Anett ─Gál Veronika ─Koroseczné Pavlin Rita: Adózási ismeretek, 2014</w:t>
      </w:r>
    </w:p>
    <w:p w:rsidR="00857138" w:rsidRDefault="00857138" w:rsidP="00857138">
      <w:pPr>
        <w:ind w:left="426" w:hanging="426"/>
        <w:rPr>
          <w:sz w:val="24"/>
          <w:szCs w:val="24"/>
        </w:rPr>
      </w:pPr>
    </w:p>
    <w:p w:rsidR="00857138" w:rsidRDefault="00857138">
      <w:pPr>
        <w:spacing w:before="160"/>
        <w:ind w:firstLine="170"/>
        <w:rPr>
          <w:i/>
          <w:sz w:val="24"/>
        </w:rPr>
      </w:pPr>
    </w:p>
    <w:p w:rsidR="00FA780A" w:rsidRDefault="00FA780A" w:rsidP="00074ACD">
      <w:pPr>
        <w:spacing w:before="160"/>
        <w:ind w:firstLine="170"/>
        <w:rPr>
          <w:i/>
          <w:sz w:val="24"/>
        </w:rPr>
      </w:pPr>
    </w:p>
    <w:p w:rsidR="00074ACD" w:rsidRDefault="00074ACD"/>
    <w:p w:rsidR="00E05F8D" w:rsidRDefault="00E05F8D"/>
    <w:p w:rsidR="00E05F8D" w:rsidRDefault="00E05F8D"/>
    <w:p w:rsidR="00E05F8D" w:rsidRDefault="00E05F8D"/>
    <w:p w:rsidR="00E05F8D" w:rsidRDefault="00FA780A">
      <w:r>
        <w:t>Kaposvár, 2015. január 22.</w:t>
      </w:r>
    </w:p>
    <w:p w:rsidR="00E05F8D" w:rsidRDefault="00E05F8D"/>
    <w:p w:rsidR="00E05F8D" w:rsidRDefault="00E05F8D"/>
    <w:p w:rsidR="0077606C" w:rsidRDefault="0077606C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553" w:rsidRDefault="00DB2553">
      <w:r>
        <w:separator/>
      </w:r>
    </w:p>
  </w:endnote>
  <w:endnote w:type="continuationSeparator" w:id="0">
    <w:p w:rsidR="00DB2553" w:rsidRDefault="00D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553" w:rsidRDefault="00DB2553">
      <w:r>
        <w:separator/>
      </w:r>
    </w:p>
  </w:footnote>
  <w:footnote w:type="continuationSeparator" w:id="0">
    <w:p w:rsidR="00DB2553" w:rsidRDefault="00D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4B6EF9"/>
    <w:multiLevelType w:val="hybridMultilevel"/>
    <w:tmpl w:val="A8AE8D18"/>
    <w:lvl w:ilvl="0" w:tplc="D4D81B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3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49982211"/>
    <w:multiLevelType w:val="hybridMultilevel"/>
    <w:tmpl w:val="4B9E5EC2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>
    <w:nsid w:val="55D763A2"/>
    <w:multiLevelType w:val="hybridMultilevel"/>
    <w:tmpl w:val="F462D5E0"/>
    <w:lvl w:ilvl="0" w:tplc="AAF87C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1E2A0E"/>
    <w:rsid w:val="0020612B"/>
    <w:rsid w:val="0021309F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3071E5"/>
    <w:rsid w:val="0032023E"/>
    <w:rsid w:val="00380076"/>
    <w:rsid w:val="003A2F04"/>
    <w:rsid w:val="003B4009"/>
    <w:rsid w:val="003E173F"/>
    <w:rsid w:val="003E4935"/>
    <w:rsid w:val="003F4AA1"/>
    <w:rsid w:val="0043417C"/>
    <w:rsid w:val="00441FFA"/>
    <w:rsid w:val="004B3ECA"/>
    <w:rsid w:val="004D5D7F"/>
    <w:rsid w:val="00501E93"/>
    <w:rsid w:val="00504323"/>
    <w:rsid w:val="00505A34"/>
    <w:rsid w:val="0057072F"/>
    <w:rsid w:val="00597562"/>
    <w:rsid w:val="005B4C07"/>
    <w:rsid w:val="006046FA"/>
    <w:rsid w:val="0064482C"/>
    <w:rsid w:val="0065459F"/>
    <w:rsid w:val="00663232"/>
    <w:rsid w:val="0067220B"/>
    <w:rsid w:val="006C3EBE"/>
    <w:rsid w:val="00756101"/>
    <w:rsid w:val="0077606C"/>
    <w:rsid w:val="00776AD2"/>
    <w:rsid w:val="00792A46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57138"/>
    <w:rsid w:val="00871510"/>
    <w:rsid w:val="00872759"/>
    <w:rsid w:val="00881DE0"/>
    <w:rsid w:val="00884A27"/>
    <w:rsid w:val="0088570F"/>
    <w:rsid w:val="008B21E9"/>
    <w:rsid w:val="008B6DCE"/>
    <w:rsid w:val="008E4D55"/>
    <w:rsid w:val="008F1D00"/>
    <w:rsid w:val="00911E6D"/>
    <w:rsid w:val="009132FD"/>
    <w:rsid w:val="00926E06"/>
    <w:rsid w:val="00931C20"/>
    <w:rsid w:val="009842E7"/>
    <w:rsid w:val="0098797B"/>
    <w:rsid w:val="00A30F9D"/>
    <w:rsid w:val="00A51CBC"/>
    <w:rsid w:val="00A5601D"/>
    <w:rsid w:val="00A57E15"/>
    <w:rsid w:val="00A62CDC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3637"/>
    <w:rsid w:val="00CC70D5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46D09"/>
    <w:rsid w:val="00E51C8C"/>
    <w:rsid w:val="00E74EB0"/>
    <w:rsid w:val="00E77BCA"/>
    <w:rsid w:val="00EB76BB"/>
    <w:rsid w:val="00EC72EA"/>
    <w:rsid w:val="00ED4B26"/>
    <w:rsid w:val="00EE5DDC"/>
    <w:rsid w:val="00F06C3A"/>
    <w:rsid w:val="00F411B6"/>
    <w:rsid w:val="00F56E95"/>
    <w:rsid w:val="00F74E4F"/>
    <w:rsid w:val="00FA780A"/>
    <w:rsid w:val="00FB2761"/>
    <w:rsid w:val="00FC125C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3</cp:revision>
  <cp:lastPrinted>2006-03-20T08:20:00Z</cp:lastPrinted>
  <dcterms:created xsi:type="dcterms:W3CDTF">2015-01-22T11:47:00Z</dcterms:created>
  <dcterms:modified xsi:type="dcterms:W3CDTF">2016-06-01T07:06:00Z</dcterms:modified>
</cp:coreProperties>
</file>